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60"/>
        <w:gridCol w:w="5912"/>
      </w:tblGrid>
      <w:tr w:rsidR="002C7A18" w:rsidRPr="00EF5BA7" w:rsidTr="00F763EA">
        <w:trPr>
          <w:trHeight w:val="1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C7A18" w:rsidRPr="00EF5BA7" w:rsidRDefault="002C7A18" w:rsidP="00FC752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8"/>
              </w:rPr>
            </w:pPr>
            <w:r w:rsidRPr="00EF5BA7">
              <w:rPr>
                <w:b/>
                <w:bCs/>
                <w:sz w:val="26"/>
                <w:szCs w:val="28"/>
              </w:rPr>
              <w:t>UỶ BAN NHÂN DÂN</w:t>
            </w:r>
          </w:p>
          <w:p w:rsidR="002C7A18" w:rsidRPr="00EF5BA7" w:rsidRDefault="00FE5175" w:rsidP="00FC752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t>X</w:t>
            </w:r>
            <w:r w:rsidRPr="00FE5175">
              <w:rPr>
                <w:b/>
                <w:bCs/>
                <w:sz w:val="26"/>
                <w:szCs w:val="28"/>
              </w:rPr>
              <w:t>Ã</w:t>
            </w:r>
            <w:r>
              <w:rPr>
                <w:b/>
                <w:bCs/>
                <w:sz w:val="26"/>
                <w:szCs w:val="28"/>
              </w:rPr>
              <w:t xml:space="preserve"> TH</w:t>
            </w:r>
            <w:r w:rsidRPr="00FE5175">
              <w:rPr>
                <w:b/>
                <w:bCs/>
                <w:sz w:val="26"/>
                <w:szCs w:val="28"/>
              </w:rPr>
              <w:t>ẠCH</w:t>
            </w:r>
            <w:r>
              <w:rPr>
                <w:b/>
                <w:bCs/>
                <w:sz w:val="26"/>
                <w:szCs w:val="28"/>
              </w:rPr>
              <w:t xml:space="preserve"> B</w:t>
            </w:r>
            <w:r w:rsidRPr="00FE5175">
              <w:rPr>
                <w:b/>
                <w:bCs/>
                <w:sz w:val="26"/>
                <w:szCs w:val="28"/>
              </w:rPr>
              <w:t>ÌNH</w:t>
            </w:r>
          </w:p>
          <w:p w:rsidR="002C7A18" w:rsidRPr="00EF5BA7" w:rsidRDefault="00E14909" w:rsidP="00FC752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48259</wp:posOffset>
                      </wp:positionV>
                      <wp:extent cx="1028700" cy="0"/>
                      <wp:effectExtent l="0" t="0" r="0" b="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D249EC" id="Line 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.6pt,3.8pt" to="111.6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k7t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"/>
                  </w:pict>
                </mc:Fallback>
              </mc:AlternateContent>
            </w:r>
          </w:p>
          <w:p w:rsidR="002C7A18" w:rsidRPr="00EF5BA7" w:rsidRDefault="00834385" w:rsidP="00DA46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Số: </w:t>
            </w:r>
            <w:r w:rsidR="00DA462B">
              <w:rPr>
                <w:sz w:val="28"/>
                <w:szCs w:val="28"/>
              </w:rPr>
              <w:t>189</w:t>
            </w:r>
            <w:r w:rsidR="002C7A18" w:rsidRPr="00EF5BA7">
              <w:rPr>
                <w:sz w:val="28"/>
                <w:szCs w:val="28"/>
              </w:rPr>
              <w:t>/QĐ-UBND</w:t>
            </w: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C7A18" w:rsidRPr="00EF5BA7" w:rsidRDefault="002C7A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8"/>
              </w:rPr>
            </w:pPr>
            <w:r w:rsidRPr="00EF5BA7">
              <w:rPr>
                <w:b/>
                <w:bCs/>
                <w:sz w:val="26"/>
                <w:szCs w:val="28"/>
              </w:rPr>
              <w:t>CỘNG HÒA XÃ HỘI CHỦ NGHĨA VIỆT NAM</w:t>
            </w:r>
          </w:p>
          <w:p w:rsidR="002C7A18" w:rsidRPr="00EF5BA7" w:rsidRDefault="002C7A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F5BA7">
              <w:rPr>
                <w:b/>
                <w:bCs/>
                <w:sz w:val="28"/>
                <w:szCs w:val="28"/>
              </w:rPr>
              <w:t>Độc lập - Tự do - Hạnh phúc</w:t>
            </w:r>
          </w:p>
          <w:p w:rsidR="002C7A18" w:rsidRPr="00EF5BA7" w:rsidRDefault="00E1490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10159</wp:posOffset>
                      </wp:positionV>
                      <wp:extent cx="1828800" cy="0"/>
                      <wp:effectExtent l="0" t="0" r="0" b="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67ED57" id="Line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85pt,.8pt" to="210.8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"/>
                  </w:pict>
                </mc:Fallback>
              </mc:AlternateContent>
            </w:r>
          </w:p>
          <w:p w:rsidR="002C7A18" w:rsidRPr="00EF5BA7" w:rsidRDefault="00FE5175" w:rsidP="002764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8"/>
                <w:szCs w:val="28"/>
              </w:rPr>
              <w:t>Th</w:t>
            </w:r>
            <w:r w:rsidRPr="00FE5175">
              <w:rPr>
                <w:i/>
                <w:iCs/>
                <w:sz w:val="28"/>
                <w:szCs w:val="28"/>
              </w:rPr>
              <w:t>ạch</w:t>
            </w:r>
            <w:r>
              <w:rPr>
                <w:i/>
                <w:iCs/>
                <w:sz w:val="28"/>
                <w:szCs w:val="28"/>
              </w:rPr>
              <w:t xml:space="preserve"> B</w:t>
            </w:r>
            <w:r w:rsidRPr="00FE5175">
              <w:rPr>
                <w:i/>
                <w:iCs/>
                <w:sz w:val="28"/>
                <w:szCs w:val="28"/>
              </w:rPr>
              <w:t>ình</w:t>
            </w:r>
            <w:r w:rsidR="00C44D32" w:rsidRPr="00EF5BA7">
              <w:rPr>
                <w:i/>
                <w:iCs/>
                <w:sz w:val="28"/>
                <w:szCs w:val="28"/>
              </w:rPr>
              <w:t>, ngày</w:t>
            </w:r>
            <w:r w:rsidR="0084130C">
              <w:rPr>
                <w:i/>
                <w:iCs/>
                <w:sz w:val="28"/>
                <w:szCs w:val="28"/>
              </w:rPr>
              <w:t xml:space="preserve"> </w:t>
            </w:r>
            <w:r w:rsidR="002764BA">
              <w:rPr>
                <w:i/>
                <w:iCs/>
                <w:sz w:val="28"/>
                <w:szCs w:val="28"/>
              </w:rPr>
              <w:t>02</w:t>
            </w:r>
            <w:r w:rsidR="002C7A18" w:rsidRPr="00EF5BA7">
              <w:rPr>
                <w:i/>
                <w:iCs/>
                <w:sz w:val="28"/>
                <w:szCs w:val="28"/>
              </w:rPr>
              <w:t xml:space="preserve"> tháng</w:t>
            </w:r>
            <w:r w:rsidR="0084130C">
              <w:rPr>
                <w:i/>
                <w:iCs/>
                <w:sz w:val="28"/>
                <w:szCs w:val="28"/>
              </w:rPr>
              <w:t xml:space="preserve"> </w:t>
            </w:r>
            <w:r w:rsidR="002764BA">
              <w:rPr>
                <w:i/>
                <w:iCs/>
                <w:sz w:val="28"/>
                <w:szCs w:val="28"/>
              </w:rPr>
              <w:t>10</w:t>
            </w:r>
            <w:r w:rsidR="002C7A18" w:rsidRPr="00EF5BA7">
              <w:rPr>
                <w:i/>
                <w:iCs/>
                <w:sz w:val="28"/>
                <w:szCs w:val="28"/>
              </w:rPr>
              <w:t xml:space="preserve"> năm 20</w:t>
            </w:r>
            <w:r w:rsidR="002764BA">
              <w:rPr>
                <w:i/>
                <w:iCs/>
                <w:sz w:val="28"/>
                <w:szCs w:val="28"/>
              </w:rPr>
              <w:t>20</w:t>
            </w:r>
          </w:p>
        </w:tc>
      </w:tr>
    </w:tbl>
    <w:p w:rsidR="002C7A18" w:rsidRDefault="002C7A18" w:rsidP="002C7A18">
      <w:pPr>
        <w:autoSpaceDE w:val="0"/>
        <w:autoSpaceDN w:val="0"/>
        <w:adjustRightInd w:val="0"/>
        <w:jc w:val="center"/>
        <w:rPr>
          <w:sz w:val="16"/>
          <w:szCs w:val="28"/>
        </w:rPr>
      </w:pPr>
    </w:p>
    <w:p w:rsidR="00FC752D" w:rsidRPr="00EC7109" w:rsidRDefault="00FC752D" w:rsidP="002C7A18">
      <w:pPr>
        <w:autoSpaceDE w:val="0"/>
        <w:autoSpaceDN w:val="0"/>
        <w:adjustRightInd w:val="0"/>
        <w:jc w:val="center"/>
        <w:rPr>
          <w:sz w:val="16"/>
          <w:szCs w:val="28"/>
        </w:rPr>
      </w:pPr>
    </w:p>
    <w:p w:rsidR="002C7A18" w:rsidRPr="00EF5BA7" w:rsidRDefault="002C7A18" w:rsidP="002764B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F5BA7">
        <w:rPr>
          <w:b/>
          <w:bCs/>
          <w:sz w:val="28"/>
          <w:szCs w:val="28"/>
        </w:rPr>
        <w:t>QUYẾT ĐỊNH</w:t>
      </w:r>
    </w:p>
    <w:p w:rsidR="00BD5617" w:rsidRDefault="00BD5617" w:rsidP="002764BA">
      <w:pPr>
        <w:widowControl w:val="0"/>
        <w:jc w:val="center"/>
        <w:rPr>
          <w:b/>
          <w:sz w:val="28"/>
          <w:szCs w:val="28"/>
        </w:rPr>
      </w:pPr>
      <w:bookmarkStart w:id="0" w:name="_GoBack"/>
      <w:r w:rsidRPr="004110FF">
        <w:rPr>
          <w:b/>
          <w:sz w:val="28"/>
          <w:szCs w:val="28"/>
        </w:rPr>
        <w:t xml:space="preserve">Về việc </w:t>
      </w:r>
      <w:r w:rsidR="001C7BBF">
        <w:rPr>
          <w:b/>
          <w:sz w:val="28"/>
          <w:szCs w:val="28"/>
        </w:rPr>
        <w:t>ki</w:t>
      </w:r>
      <w:r w:rsidR="001C7BBF" w:rsidRPr="001C7BBF">
        <w:rPr>
          <w:b/>
          <w:sz w:val="28"/>
          <w:szCs w:val="28"/>
        </w:rPr>
        <w:t>ện</w:t>
      </w:r>
      <w:r w:rsidR="001C7BBF">
        <w:rPr>
          <w:b/>
          <w:sz w:val="28"/>
          <w:szCs w:val="28"/>
        </w:rPr>
        <w:t xml:space="preserve"> to</w:t>
      </w:r>
      <w:r w:rsidR="001C7BBF" w:rsidRPr="001C7BBF">
        <w:rPr>
          <w:b/>
          <w:sz w:val="28"/>
          <w:szCs w:val="28"/>
        </w:rPr>
        <w:t>àn</w:t>
      </w:r>
      <w:r w:rsidRPr="004110FF">
        <w:rPr>
          <w:b/>
          <w:sz w:val="28"/>
          <w:szCs w:val="28"/>
        </w:rPr>
        <w:t xml:space="preserve"> Ban chỉ đạo xây dựng hệ thống quản lý chất lượng </w:t>
      </w:r>
    </w:p>
    <w:p w:rsidR="001C7BBF" w:rsidRDefault="00E14909" w:rsidP="002764BA">
      <w:pPr>
        <w:widowControl w:val="0"/>
        <w:jc w:val="center"/>
        <w:rPr>
          <w:b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2096770</wp:posOffset>
                </wp:positionH>
                <wp:positionV relativeFrom="paragraph">
                  <wp:posOffset>198754</wp:posOffset>
                </wp:positionV>
                <wp:extent cx="1633220" cy="0"/>
                <wp:effectExtent l="0" t="0" r="508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32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89872" id="Line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5.1pt,15.65pt" to="293.7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YH+EgIAACg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"/>
            </w:pict>
          </mc:Fallback>
        </mc:AlternateContent>
      </w:r>
      <w:r w:rsidR="00BD5617">
        <w:rPr>
          <w:b/>
          <w:sz w:val="28"/>
          <w:szCs w:val="28"/>
        </w:rPr>
        <w:t>theo TCVN ISO 9001</w:t>
      </w:r>
      <w:bookmarkEnd w:id="0"/>
      <w:r w:rsidR="00DA462B">
        <w:rPr>
          <w:b/>
          <w:sz w:val="28"/>
          <w:szCs w:val="28"/>
        </w:rPr>
        <w:t>: 2015</w:t>
      </w:r>
      <w:r w:rsidR="00BD5617">
        <w:rPr>
          <w:b/>
          <w:sz w:val="28"/>
          <w:szCs w:val="28"/>
        </w:rPr>
        <w:t xml:space="preserve"> </w:t>
      </w:r>
      <w:r w:rsidR="00544D17">
        <w:rPr>
          <w:b/>
          <w:sz w:val="28"/>
          <w:szCs w:val="28"/>
        </w:rPr>
        <w:t>t</w:t>
      </w:r>
      <w:r w:rsidR="00544D17" w:rsidRPr="00544D17">
        <w:rPr>
          <w:b/>
          <w:sz w:val="28"/>
          <w:szCs w:val="28"/>
        </w:rPr>
        <w:t>ại</w:t>
      </w:r>
      <w:r w:rsidR="00544D17">
        <w:rPr>
          <w:b/>
          <w:sz w:val="28"/>
          <w:szCs w:val="28"/>
        </w:rPr>
        <w:t xml:space="preserve"> x</w:t>
      </w:r>
      <w:r w:rsidR="00544D17" w:rsidRPr="00544D17">
        <w:rPr>
          <w:b/>
          <w:sz w:val="28"/>
          <w:szCs w:val="28"/>
        </w:rPr>
        <w:t>ã</w:t>
      </w:r>
      <w:r w:rsidR="00544D17">
        <w:rPr>
          <w:b/>
          <w:sz w:val="28"/>
          <w:szCs w:val="28"/>
        </w:rPr>
        <w:t xml:space="preserve"> Th</w:t>
      </w:r>
      <w:r w:rsidR="00544D17" w:rsidRPr="00544D17">
        <w:rPr>
          <w:b/>
          <w:sz w:val="28"/>
          <w:szCs w:val="28"/>
        </w:rPr>
        <w:t>ạch</w:t>
      </w:r>
      <w:r w:rsidR="00544D17">
        <w:rPr>
          <w:b/>
          <w:sz w:val="28"/>
          <w:szCs w:val="28"/>
        </w:rPr>
        <w:t xml:space="preserve"> B</w:t>
      </w:r>
      <w:r w:rsidR="00544D17" w:rsidRPr="00544D17">
        <w:rPr>
          <w:b/>
          <w:sz w:val="28"/>
          <w:szCs w:val="28"/>
        </w:rPr>
        <w:t>ình</w:t>
      </w:r>
    </w:p>
    <w:p w:rsidR="002764BA" w:rsidRDefault="002764BA" w:rsidP="001C7BBF">
      <w:pPr>
        <w:widowControl w:val="0"/>
        <w:spacing w:line="312" w:lineRule="auto"/>
        <w:jc w:val="center"/>
        <w:rPr>
          <w:b/>
          <w:bCs/>
          <w:sz w:val="28"/>
          <w:szCs w:val="28"/>
        </w:rPr>
      </w:pPr>
    </w:p>
    <w:p w:rsidR="002C7A18" w:rsidRPr="00EF5BA7" w:rsidRDefault="00C44D32" w:rsidP="001C7BBF">
      <w:pPr>
        <w:widowControl w:val="0"/>
        <w:spacing w:line="312" w:lineRule="auto"/>
        <w:jc w:val="center"/>
        <w:rPr>
          <w:b/>
          <w:bCs/>
          <w:sz w:val="28"/>
          <w:szCs w:val="28"/>
        </w:rPr>
      </w:pPr>
      <w:r w:rsidRPr="00EF5BA7">
        <w:rPr>
          <w:b/>
          <w:bCs/>
          <w:sz w:val="28"/>
          <w:szCs w:val="28"/>
        </w:rPr>
        <w:t xml:space="preserve">UỶ BAN NHÂN DÂN </w:t>
      </w:r>
      <w:r w:rsidR="00FE5175">
        <w:rPr>
          <w:b/>
          <w:bCs/>
          <w:sz w:val="28"/>
          <w:szCs w:val="28"/>
        </w:rPr>
        <w:t>X</w:t>
      </w:r>
      <w:r w:rsidR="00FE5175" w:rsidRPr="00FE5175">
        <w:rPr>
          <w:b/>
          <w:bCs/>
          <w:sz w:val="28"/>
          <w:szCs w:val="28"/>
        </w:rPr>
        <w:t>Ã</w:t>
      </w:r>
      <w:r w:rsidR="00FC752D">
        <w:rPr>
          <w:b/>
          <w:bCs/>
          <w:sz w:val="28"/>
          <w:szCs w:val="28"/>
        </w:rPr>
        <w:t xml:space="preserve"> TH</w:t>
      </w:r>
      <w:r w:rsidR="00FC752D" w:rsidRPr="00FC752D">
        <w:rPr>
          <w:b/>
          <w:bCs/>
          <w:sz w:val="28"/>
          <w:szCs w:val="28"/>
        </w:rPr>
        <w:t>ẠCH</w:t>
      </w:r>
      <w:r w:rsidR="00FC752D">
        <w:rPr>
          <w:b/>
          <w:bCs/>
          <w:sz w:val="28"/>
          <w:szCs w:val="28"/>
        </w:rPr>
        <w:t xml:space="preserve"> B</w:t>
      </w:r>
      <w:r w:rsidR="00FC752D" w:rsidRPr="00FC752D">
        <w:rPr>
          <w:b/>
          <w:bCs/>
          <w:sz w:val="28"/>
          <w:szCs w:val="28"/>
        </w:rPr>
        <w:t>ÌNH</w:t>
      </w:r>
      <w:r w:rsidR="0098725C">
        <w:rPr>
          <w:b/>
          <w:bCs/>
          <w:sz w:val="28"/>
          <w:szCs w:val="28"/>
        </w:rPr>
        <w:t>:</w:t>
      </w:r>
    </w:p>
    <w:p w:rsidR="009D37B7" w:rsidRPr="002764BA" w:rsidRDefault="009D37B7" w:rsidP="007C3996">
      <w:pPr>
        <w:spacing w:before="120" w:after="120"/>
        <w:ind w:firstLine="567"/>
        <w:jc w:val="both"/>
        <w:rPr>
          <w:i/>
          <w:sz w:val="28"/>
          <w:szCs w:val="28"/>
        </w:rPr>
      </w:pPr>
      <w:r w:rsidRPr="002764BA">
        <w:rPr>
          <w:i/>
          <w:sz w:val="28"/>
          <w:szCs w:val="28"/>
        </w:rPr>
        <w:t>Căn cứ Luật Tổ chức chính quyền địa phương ngày 19/6/2015;</w:t>
      </w:r>
    </w:p>
    <w:p w:rsidR="009D37B7" w:rsidRPr="002764BA" w:rsidRDefault="009D37B7" w:rsidP="007C3996">
      <w:pPr>
        <w:spacing w:before="120" w:after="120"/>
        <w:ind w:firstLine="567"/>
        <w:jc w:val="both"/>
        <w:rPr>
          <w:bCs/>
          <w:i/>
          <w:sz w:val="28"/>
          <w:szCs w:val="28"/>
        </w:rPr>
      </w:pPr>
      <w:r w:rsidRPr="002764BA">
        <w:rPr>
          <w:i/>
          <w:sz w:val="28"/>
          <w:szCs w:val="28"/>
        </w:rPr>
        <w:t xml:space="preserve">Căn cứ Quyết định số </w:t>
      </w:r>
      <w:r w:rsidRPr="002764BA">
        <w:rPr>
          <w:i/>
          <w:color w:val="000000"/>
          <w:sz w:val="28"/>
          <w:szCs w:val="28"/>
          <w:shd w:val="clear" w:color="auto" w:fill="FFFFFF"/>
        </w:rPr>
        <w:t>19/2014/QĐ-TTg ngày 05/3/2014 của Thủ tướng Chính phủ về việc áp dụng Hệ thống quản lý chất lượng theo Tiêu chuẩn quốc gia TCVN ISO 9001:2008 vào hoạt động của các cơ quan, tổ chức thuộc hệ thống hành chính nhà nước</w:t>
      </w:r>
      <w:r w:rsidRPr="002764BA">
        <w:rPr>
          <w:bCs/>
          <w:i/>
          <w:sz w:val="28"/>
          <w:szCs w:val="28"/>
        </w:rPr>
        <w:t xml:space="preserve">; </w:t>
      </w:r>
    </w:p>
    <w:p w:rsidR="009D37B7" w:rsidRPr="002764BA" w:rsidRDefault="009D37B7" w:rsidP="007C3996">
      <w:pPr>
        <w:pStyle w:val="NormalWeb"/>
        <w:spacing w:before="120" w:beforeAutospacing="0" w:after="120" w:afterAutospacing="0"/>
        <w:ind w:firstLine="567"/>
        <w:jc w:val="both"/>
        <w:rPr>
          <w:i/>
          <w:sz w:val="28"/>
          <w:szCs w:val="28"/>
        </w:rPr>
      </w:pPr>
      <w:r w:rsidRPr="002764BA">
        <w:rPr>
          <w:bCs/>
          <w:i/>
          <w:sz w:val="28"/>
          <w:szCs w:val="28"/>
        </w:rPr>
        <w:t xml:space="preserve">Căn cứ Thông tư số 26/2014/TT-BKHCN ngày 10/10/2014 của Bộ Khoa học - Công nghệ </w:t>
      </w:r>
      <w:r w:rsidRPr="002764BA">
        <w:rPr>
          <w:rStyle w:val="Strong"/>
          <w:b w:val="0"/>
          <w:i/>
          <w:color w:val="222222"/>
          <w:sz w:val="28"/>
          <w:szCs w:val="28"/>
        </w:rPr>
        <w:t>Quy định chi tiết thi hành Quyết định số 19/2014/QĐ-TTg ngày 05/3/2014 của Thủ tướng Chính phủ về việc áp dụng Hệ thống quản lý chất lượng theo Tiêu chuẩn quốc gia TCVN ISO 9001:2008 vào hoạt động của</w:t>
      </w:r>
      <w:r w:rsidRPr="002764BA">
        <w:rPr>
          <w:b/>
          <w:i/>
          <w:color w:val="222222"/>
          <w:sz w:val="28"/>
          <w:szCs w:val="28"/>
        </w:rPr>
        <w:t xml:space="preserve"> </w:t>
      </w:r>
      <w:r w:rsidRPr="002764BA">
        <w:rPr>
          <w:rStyle w:val="Strong"/>
          <w:b w:val="0"/>
          <w:i/>
          <w:color w:val="222222"/>
          <w:sz w:val="28"/>
          <w:szCs w:val="28"/>
        </w:rPr>
        <w:t>các cơ quan, tổ chức thuộc hệ thống</w:t>
      </w:r>
      <w:r w:rsidRPr="002764BA">
        <w:rPr>
          <w:rStyle w:val="Strong"/>
          <w:i/>
          <w:color w:val="222222"/>
          <w:sz w:val="28"/>
          <w:szCs w:val="28"/>
        </w:rPr>
        <w:t xml:space="preserve"> </w:t>
      </w:r>
      <w:r w:rsidRPr="002764BA">
        <w:rPr>
          <w:i/>
          <w:sz w:val="28"/>
          <w:szCs w:val="28"/>
        </w:rPr>
        <w:t>hành chính nhà nước;</w:t>
      </w:r>
    </w:p>
    <w:p w:rsidR="009D37B7" w:rsidRPr="002764BA" w:rsidRDefault="009D37B7" w:rsidP="007C3996">
      <w:pPr>
        <w:pStyle w:val="NormalWeb"/>
        <w:spacing w:before="120" w:beforeAutospacing="0" w:after="120" w:afterAutospacing="0"/>
        <w:ind w:firstLine="567"/>
        <w:jc w:val="both"/>
        <w:rPr>
          <w:i/>
          <w:color w:val="222222"/>
          <w:sz w:val="28"/>
          <w:szCs w:val="28"/>
        </w:rPr>
      </w:pPr>
      <w:r w:rsidRPr="002764BA">
        <w:rPr>
          <w:i/>
          <w:sz w:val="28"/>
          <w:szCs w:val="28"/>
        </w:rPr>
        <w:t>Căn cứ Kế hoạch số 45/KH-SKHCN ngày 16/01/2018 của Sở Khoa học công nghệ triển khai xây dựng và áp dụng HTQLCL theo TCVN ISO 9001 trong CQHCNN trên địa bàn tỉnh Hà Tĩnh năm 2018;</w:t>
      </w:r>
    </w:p>
    <w:p w:rsidR="00763449" w:rsidRPr="007C3996" w:rsidRDefault="00B354F7" w:rsidP="007C3996">
      <w:pPr>
        <w:autoSpaceDE w:val="0"/>
        <w:autoSpaceDN w:val="0"/>
        <w:adjustRightInd w:val="0"/>
        <w:spacing w:before="120" w:after="120"/>
        <w:ind w:firstLine="720"/>
        <w:jc w:val="both"/>
        <w:rPr>
          <w:i/>
          <w:sz w:val="28"/>
          <w:szCs w:val="28"/>
        </w:rPr>
      </w:pPr>
      <w:r w:rsidRPr="002764BA">
        <w:rPr>
          <w:i/>
          <w:sz w:val="28"/>
          <w:szCs w:val="28"/>
        </w:rPr>
        <w:t>Xét đề nghị của</w:t>
      </w:r>
      <w:r w:rsidR="007C3996">
        <w:rPr>
          <w:i/>
          <w:sz w:val="28"/>
          <w:szCs w:val="28"/>
        </w:rPr>
        <w:t xml:space="preserve"> </w:t>
      </w:r>
      <w:r w:rsidR="00E96C92" w:rsidRPr="002764BA">
        <w:rPr>
          <w:i/>
          <w:sz w:val="28"/>
          <w:szCs w:val="28"/>
        </w:rPr>
        <w:t>Văn phòng HĐND-UBND</w:t>
      </w:r>
      <w:r w:rsidR="009D37B7" w:rsidRPr="002764BA">
        <w:rPr>
          <w:i/>
          <w:sz w:val="28"/>
          <w:szCs w:val="28"/>
        </w:rPr>
        <w:t xml:space="preserve"> </w:t>
      </w:r>
      <w:r w:rsidR="003324A0" w:rsidRPr="002764BA">
        <w:rPr>
          <w:i/>
          <w:sz w:val="28"/>
          <w:szCs w:val="28"/>
        </w:rPr>
        <w:t>xã</w:t>
      </w:r>
      <w:r w:rsidR="00DA462B">
        <w:rPr>
          <w:i/>
          <w:sz w:val="28"/>
          <w:szCs w:val="28"/>
        </w:rPr>
        <w:t>.</w:t>
      </w:r>
    </w:p>
    <w:p w:rsidR="002C7A18" w:rsidRPr="00EF5BA7" w:rsidRDefault="002C7A18" w:rsidP="007C3996">
      <w:pPr>
        <w:autoSpaceDE w:val="0"/>
        <w:autoSpaceDN w:val="0"/>
        <w:adjustRightInd w:val="0"/>
        <w:spacing w:before="120" w:after="120"/>
        <w:ind w:left="720" w:hanging="720"/>
        <w:jc w:val="center"/>
        <w:rPr>
          <w:b/>
          <w:bCs/>
          <w:sz w:val="28"/>
          <w:szCs w:val="28"/>
        </w:rPr>
      </w:pPr>
      <w:r w:rsidRPr="00EF5BA7">
        <w:rPr>
          <w:b/>
          <w:bCs/>
          <w:sz w:val="28"/>
          <w:szCs w:val="28"/>
        </w:rPr>
        <w:t>QUYẾT ĐỊNH:</w:t>
      </w:r>
    </w:p>
    <w:p w:rsidR="002C7A18" w:rsidRPr="009D37B7" w:rsidRDefault="009D37B7" w:rsidP="007C3996">
      <w:pPr>
        <w:autoSpaceDE w:val="0"/>
        <w:autoSpaceDN w:val="0"/>
        <w:adjustRightInd w:val="0"/>
        <w:spacing w:before="120" w:after="120"/>
        <w:ind w:firstLine="720"/>
        <w:jc w:val="both"/>
        <w:rPr>
          <w:bCs/>
          <w:sz w:val="28"/>
          <w:szCs w:val="28"/>
        </w:rPr>
      </w:pPr>
      <w:r w:rsidRPr="009D37B7">
        <w:rPr>
          <w:b/>
          <w:sz w:val="28"/>
          <w:szCs w:val="28"/>
        </w:rPr>
        <w:t>Điều 1</w:t>
      </w:r>
      <w:r w:rsidRPr="009D37B7">
        <w:rPr>
          <w:sz w:val="28"/>
          <w:szCs w:val="28"/>
        </w:rPr>
        <w:t xml:space="preserve">. Kiện toàn Ban chỉ đạo Hệ thống quản lý chất lượng theo tiêu chuẩn TCVN ISO 9001 </w:t>
      </w:r>
      <w:r w:rsidR="00E96C92" w:rsidRPr="009D37B7">
        <w:rPr>
          <w:bCs/>
          <w:sz w:val="28"/>
          <w:szCs w:val="28"/>
        </w:rPr>
        <w:t xml:space="preserve">tại </w:t>
      </w:r>
      <w:r w:rsidR="00EC0117" w:rsidRPr="009D37B7">
        <w:rPr>
          <w:bCs/>
          <w:sz w:val="28"/>
          <w:szCs w:val="28"/>
        </w:rPr>
        <w:t xml:space="preserve">UBND </w:t>
      </w:r>
      <w:r w:rsidR="00FE5175" w:rsidRPr="009D37B7">
        <w:rPr>
          <w:bCs/>
          <w:sz w:val="28"/>
          <w:szCs w:val="28"/>
        </w:rPr>
        <w:t>xã Thạch Bình</w:t>
      </w:r>
      <w:r w:rsidRPr="009D37B7">
        <w:rPr>
          <w:bCs/>
          <w:sz w:val="28"/>
          <w:szCs w:val="28"/>
        </w:rPr>
        <w:t xml:space="preserve"> </w:t>
      </w:r>
      <w:r w:rsidR="00C44D32" w:rsidRPr="009D37B7">
        <w:rPr>
          <w:bCs/>
          <w:sz w:val="28"/>
          <w:szCs w:val="28"/>
        </w:rPr>
        <w:t>gồm các ông, bà có tên sau: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"/>
        <w:gridCol w:w="5766"/>
        <w:gridCol w:w="2026"/>
      </w:tblGrid>
      <w:tr w:rsidR="009D37B7" w:rsidTr="00B84F78">
        <w:trPr>
          <w:trHeight w:val="461"/>
        </w:trPr>
        <w:tc>
          <w:tcPr>
            <w:tcW w:w="506" w:type="dxa"/>
          </w:tcPr>
          <w:p w:rsidR="009D37B7" w:rsidRDefault="009D37B7" w:rsidP="007C399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66" w:type="dxa"/>
          </w:tcPr>
          <w:p w:rsidR="009D37B7" w:rsidRPr="001C4569" w:rsidRDefault="009D37B7" w:rsidP="007C399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8"/>
                <w:szCs w:val="28"/>
              </w:rPr>
            </w:pPr>
            <w:r w:rsidRPr="001C4569">
              <w:rPr>
                <w:sz w:val="28"/>
                <w:szCs w:val="28"/>
              </w:rPr>
              <w:t>Ông: Trần Đức Thiên</w:t>
            </w:r>
            <w:r>
              <w:rPr>
                <w:sz w:val="28"/>
                <w:szCs w:val="28"/>
              </w:rPr>
              <w:t xml:space="preserve"> – CT UBND</w:t>
            </w:r>
          </w:p>
        </w:tc>
        <w:tc>
          <w:tcPr>
            <w:tcW w:w="2026" w:type="dxa"/>
          </w:tcPr>
          <w:p w:rsidR="009D37B7" w:rsidRDefault="0085713A" w:rsidP="007C399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</w:t>
            </w:r>
            <w:r w:rsidRPr="0085713A">
              <w:rPr>
                <w:sz w:val="28"/>
                <w:szCs w:val="28"/>
              </w:rPr>
              <w:t>ưởng</w:t>
            </w:r>
            <w:r>
              <w:rPr>
                <w:sz w:val="28"/>
                <w:szCs w:val="28"/>
              </w:rPr>
              <w:t xml:space="preserve"> Ban</w:t>
            </w:r>
            <w:r w:rsidR="00B84F78">
              <w:rPr>
                <w:sz w:val="28"/>
                <w:szCs w:val="28"/>
              </w:rPr>
              <w:t>;</w:t>
            </w:r>
          </w:p>
        </w:tc>
      </w:tr>
      <w:tr w:rsidR="009D37B7" w:rsidTr="00B84F78">
        <w:trPr>
          <w:trHeight w:val="475"/>
        </w:trPr>
        <w:tc>
          <w:tcPr>
            <w:tcW w:w="506" w:type="dxa"/>
          </w:tcPr>
          <w:p w:rsidR="009D37B7" w:rsidRDefault="009D37B7" w:rsidP="007C399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66" w:type="dxa"/>
          </w:tcPr>
          <w:p w:rsidR="009D37B7" w:rsidRPr="001C4569" w:rsidRDefault="009D37B7" w:rsidP="007C399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8"/>
                <w:szCs w:val="28"/>
              </w:rPr>
            </w:pPr>
            <w:r w:rsidRPr="001C4569">
              <w:rPr>
                <w:sz w:val="28"/>
                <w:szCs w:val="28"/>
              </w:rPr>
              <w:t>Ông: Trần Huy Tiến</w:t>
            </w:r>
            <w:r>
              <w:rPr>
                <w:sz w:val="28"/>
                <w:szCs w:val="28"/>
              </w:rPr>
              <w:t xml:space="preserve"> – PCT. UBND</w:t>
            </w:r>
          </w:p>
        </w:tc>
        <w:tc>
          <w:tcPr>
            <w:tcW w:w="2026" w:type="dxa"/>
          </w:tcPr>
          <w:p w:rsidR="009D37B7" w:rsidRDefault="0085713A" w:rsidP="007C399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</w:t>
            </w:r>
            <w:r w:rsidRPr="0085713A">
              <w:rPr>
                <w:sz w:val="28"/>
                <w:szCs w:val="28"/>
              </w:rPr>
              <w:t>ó</w:t>
            </w:r>
            <w:r>
              <w:rPr>
                <w:sz w:val="28"/>
                <w:szCs w:val="28"/>
              </w:rPr>
              <w:t xml:space="preserve"> ban</w:t>
            </w:r>
            <w:r w:rsidR="00B84F78">
              <w:rPr>
                <w:sz w:val="28"/>
                <w:szCs w:val="28"/>
              </w:rPr>
              <w:t>;</w:t>
            </w:r>
          </w:p>
        </w:tc>
      </w:tr>
      <w:tr w:rsidR="009D37B7" w:rsidTr="00B84F78">
        <w:trPr>
          <w:trHeight w:val="475"/>
        </w:trPr>
        <w:tc>
          <w:tcPr>
            <w:tcW w:w="506" w:type="dxa"/>
          </w:tcPr>
          <w:p w:rsidR="009D37B7" w:rsidRDefault="009D37B7" w:rsidP="007C399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66" w:type="dxa"/>
          </w:tcPr>
          <w:p w:rsidR="009D37B7" w:rsidRPr="001C4569" w:rsidRDefault="009D37B7" w:rsidP="007C399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8"/>
                <w:szCs w:val="28"/>
              </w:rPr>
            </w:pPr>
            <w:r w:rsidRPr="001C4569">
              <w:rPr>
                <w:sz w:val="28"/>
                <w:szCs w:val="28"/>
              </w:rPr>
              <w:t>Bà: Nguyễn Thị Liễu</w:t>
            </w:r>
            <w:r>
              <w:rPr>
                <w:sz w:val="28"/>
                <w:szCs w:val="28"/>
              </w:rPr>
              <w:t xml:space="preserve"> – VP UBND- H</w:t>
            </w:r>
            <w:r w:rsidRPr="009D37B7">
              <w:rPr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>N</w:t>
            </w:r>
            <w:r w:rsidRPr="009D37B7">
              <w:rPr>
                <w:sz w:val="28"/>
                <w:szCs w:val="28"/>
              </w:rPr>
              <w:t>D</w:t>
            </w:r>
          </w:p>
        </w:tc>
        <w:tc>
          <w:tcPr>
            <w:tcW w:w="2026" w:type="dxa"/>
          </w:tcPr>
          <w:p w:rsidR="009D37B7" w:rsidRDefault="0085713A" w:rsidP="007C399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</w:t>
            </w:r>
            <w:r w:rsidRPr="0085713A">
              <w:rPr>
                <w:sz w:val="28"/>
                <w:szCs w:val="28"/>
              </w:rPr>
              <w:t>ư</w:t>
            </w:r>
            <w:r>
              <w:rPr>
                <w:sz w:val="28"/>
                <w:szCs w:val="28"/>
              </w:rPr>
              <w:t xml:space="preserve"> k</w:t>
            </w:r>
            <w:r w:rsidRPr="0085713A">
              <w:rPr>
                <w:sz w:val="28"/>
                <w:szCs w:val="28"/>
              </w:rPr>
              <w:t>ý</w:t>
            </w:r>
            <w:r w:rsidR="00B84F78">
              <w:rPr>
                <w:sz w:val="28"/>
                <w:szCs w:val="28"/>
              </w:rPr>
              <w:t>;</w:t>
            </w:r>
          </w:p>
        </w:tc>
      </w:tr>
      <w:tr w:rsidR="009D37B7" w:rsidTr="00B84F78">
        <w:trPr>
          <w:trHeight w:val="475"/>
        </w:trPr>
        <w:tc>
          <w:tcPr>
            <w:tcW w:w="506" w:type="dxa"/>
          </w:tcPr>
          <w:p w:rsidR="009D37B7" w:rsidRDefault="009D37B7" w:rsidP="007C399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66" w:type="dxa"/>
          </w:tcPr>
          <w:p w:rsidR="009D37B7" w:rsidRPr="001C4569" w:rsidRDefault="009D37B7" w:rsidP="007C399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8"/>
                <w:szCs w:val="28"/>
              </w:rPr>
            </w:pPr>
            <w:r w:rsidRPr="001C4569">
              <w:rPr>
                <w:sz w:val="28"/>
                <w:szCs w:val="28"/>
              </w:rPr>
              <w:t>Ông: Đặng Văn Minh</w:t>
            </w:r>
            <w:r>
              <w:rPr>
                <w:sz w:val="28"/>
                <w:szCs w:val="28"/>
              </w:rPr>
              <w:t xml:space="preserve"> – VP UBND- H</w:t>
            </w:r>
            <w:r w:rsidRPr="009D37B7">
              <w:rPr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>N</w:t>
            </w:r>
            <w:r w:rsidRPr="009D37B7">
              <w:rPr>
                <w:sz w:val="28"/>
                <w:szCs w:val="28"/>
              </w:rPr>
              <w:t>D</w:t>
            </w:r>
          </w:p>
        </w:tc>
        <w:tc>
          <w:tcPr>
            <w:tcW w:w="2026" w:type="dxa"/>
          </w:tcPr>
          <w:p w:rsidR="009D37B7" w:rsidRDefault="0085713A" w:rsidP="007C399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</w:t>
            </w:r>
            <w:r w:rsidRPr="0085713A">
              <w:rPr>
                <w:sz w:val="28"/>
                <w:szCs w:val="28"/>
              </w:rPr>
              <w:t>ành</w:t>
            </w:r>
            <w:r>
              <w:rPr>
                <w:sz w:val="28"/>
                <w:szCs w:val="28"/>
              </w:rPr>
              <w:t xml:space="preserve"> vi</w:t>
            </w:r>
            <w:r w:rsidRPr="0085713A">
              <w:rPr>
                <w:sz w:val="28"/>
                <w:szCs w:val="28"/>
              </w:rPr>
              <w:t>ê</w:t>
            </w:r>
            <w:r>
              <w:rPr>
                <w:sz w:val="28"/>
                <w:szCs w:val="28"/>
              </w:rPr>
              <w:t>n</w:t>
            </w:r>
            <w:r w:rsidR="00B84F78">
              <w:rPr>
                <w:sz w:val="28"/>
                <w:szCs w:val="28"/>
              </w:rPr>
              <w:t>;</w:t>
            </w:r>
          </w:p>
        </w:tc>
      </w:tr>
      <w:tr w:rsidR="0085713A" w:rsidTr="00B84F78">
        <w:trPr>
          <w:trHeight w:val="475"/>
        </w:trPr>
        <w:tc>
          <w:tcPr>
            <w:tcW w:w="506" w:type="dxa"/>
          </w:tcPr>
          <w:p w:rsidR="0085713A" w:rsidRDefault="0085713A" w:rsidP="007C399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766" w:type="dxa"/>
          </w:tcPr>
          <w:p w:rsidR="0085713A" w:rsidRPr="001C4569" w:rsidRDefault="0085713A" w:rsidP="007C399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8"/>
                <w:szCs w:val="28"/>
              </w:rPr>
            </w:pPr>
            <w:r w:rsidRPr="001C4569">
              <w:rPr>
                <w:sz w:val="28"/>
                <w:szCs w:val="28"/>
              </w:rPr>
              <w:t>Ông: Nguyễn Hữu Nhị</w:t>
            </w:r>
            <w:r>
              <w:rPr>
                <w:sz w:val="28"/>
                <w:szCs w:val="28"/>
              </w:rPr>
              <w:t xml:space="preserve"> - T</w:t>
            </w:r>
            <w:r w:rsidRPr="009D37B7">
              <w:rPr>
                <w:sz w:val="28"/>
                <w:szCs w:val="28"/>
              </w:rPr>
              <w:t>ư</w:t>
            </w:r>
            <w:r>
              <w:rPr>
                <w:sz w:val="28"/>
                <w:szCs w:val="28"/>
              </w:rPr>
              <w:t xml:space="preserve"> ph</w:t>
            </w:r>
            <w:r w:rsidRPr="009D37B7">
              <w:rPr>
                <w:sz w:val="28"/>
                <w:szCs w:val="28"/>
              </w:rPr>
              <w:t>áp</w:t>
            </w:r>
            <w:r>
              <w:rPr>
                <w:sz w:val="28"/>
                <w:szCs w:val="28"/>
              </w:rPr>
              <w:t xml:space="preserve"> h</w:t>
            </w:r>
            <w:r w:rsidRPr="009D37B7">
              <w:rPr>
                <w:sz w:val="28"/>
                <w:szCs w:val="28"/>
              </w:rPr>
              <w:t>ộ</w:t>
            </w:r>
            <w:r>
              <w:rPr>
                <w:sz w:val="28"/>
                <w:szCs w:val="28"/>
              </w:rPr>
              <w:t xml:space="preserve"> t</w:t>
            </w:r>
            <w:r w:rsidRPr="009D37B7">
              <w:rPr>
                <w:sz w:val="28"/>
                <w:szCs w:val="28"/>
              </w:rPr>
              <w:t>ịch</w:t>
            </w:r>
          </w:p>
        </w:tc>
        <w:tc>
          <w:tcPr>
            <w:tcW w:w="2026" w:type="dxa"/>
          </w:tcPr>
          <w:p w:rsidR="0085713A" w:rsidRDefault="0085713A" w:rsidP="007C3996">
            <w:pPr>
              <w:spacing w:before="120" w:after="120"/>
            </w:pPr>
            <w:r w:rsidRPr="00722499">
              <w:rPr>
                <w:sz w:val="28"/>
                <w:szCs w:val="28"/>
              </w:rPr>
              <w:t>Thành viên</w:t>
            </w:r>
            <w:r w:rsidR="00B84F78">
              <w:rPr>
                <w:sz w:val="28"/>
                <w:szCs w:val="28"/>
              </w:rPr>
              <w:t>;</w:t>
            </w:r>
          </w:p>
        </w:tc>
      </w:tr>
      <w:tr w:rsidR="0085713A" w:rsidTr="00B84F78">
        <w:trPr>
          <w:trHeight w:val="475"/>
        </w:trPr>
        <w:tc>
          <w:tcPr>
            <w:tcW w:w="506" w:type="dxa"/>
          </w:tcPr>
          <w:p w:rsidR="0085713A" w:rsidRDefault="0085713A" w:rsidP="007C399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766" w:type="dxa"/>
          </w:tcPr>
          <w:p w:rsidR="0085713A" w:rsidRPr="001C4569" w:rsidRDefault="0085713A" w:rsidP="007C399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8"/>
                <w:szCs w:val="28"/>
              </w:rPr>
            </w:pPr>
            <w:r w:rsidRPr="001C4569">
              <w:rPr>
                <w:sz w:val="28"/>
                <w:szCs w:val="28"/>
              </w:rPr>
              <w:t>Ông: Điện Xuân Mỹ</w:t>
            </w:r>
            <w:r>
              <w:rPr>
                <w:sz w:val="28"/>
                <w:szCs w:val="28"/>
              </w:rPr>
              <w:t xml:space="preserve"> - L</w:t>
            </w:r>
            <w:r w:rsidRPr="009D37B7">
              <w:rPr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 xml:space="preserve"> TBXH</w:t>
            </w:r>
          </w:p>
        </w:tc>
        <w:tc>
          <w:tcPr>
            <w:tcW w:w="2026" w:type="dxa"/>
          </w:tcPr>
          <w:p w:rsidR="0085713A" w:rsidRDefault="0085713A" w:rsidP="007C3996">
            <w:pPr>
              <w:spacing w:before="120" w:after="120"/>
            </w:pPr>
            <w:r w:rsidRPr="00722499">
              <w:rPr>
                <w:sz w:val="28"/>
                <w:szCs w:val="28"/>
              </w:rPr>
              <w:t>Thành viên</w:t>
            </w:r>
            <w:r w:rsidR="00B84F78">
              <w:rPr>
                <w:sz w:val="28"/>
                <w:szCs w:val="28"/>
              </w:rPr>
              <w:t>;</w:t>
            </w:r>
          </w:p>
        </w:tc>
      </w:tr>
      <w:tr w:rsidR="0085713A" w:rsidTr="00B84F78">
        <w:trPr>
          <w:trHeight w:val="475"/>
        </w:trPr>
        <w:tc>
          <w:tcPr>
            <w:tcW w:w="506" w:type="dxa"/>
          </w:tcPr>
          <w:p w:rsidR="0085713A" w:rsidRDefault="0085713A" w:rsidP="007C399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766" w:type="dxa"/>
          </w:tcPr>
          <w:p w:rsidR="0085713A" w:rsidRPr="001C4569" w:rsidRDefault="0085713A" w:rsidP="007C399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8"/>
                <w:szCs w:val="28"/>
              </w:rPr>
            </w:pPr>
            <w:r w:rsidRPr="001C4569">
              <w:rPr>
                <w:sz w:val="28"/>
                <w:szCs w:val="28"/>
              </w:rPr>
              <w:t>Bà: Nguyễn Thị Tuyết</w:t>
            </w:r>
            <w:r>
              <w:rPr>
                <w:sz w:val="28"/>
                <w:szCs w:val="28"/>
              </w:rPr>
              <w:t xml:space="preserve"> - </w:t>
            </w:r>
            <w:r w:rsidRPr="00C66E1C">
              <w:rPr>
                <w:sz w:val="28"/>
                <w:szCs w:val="28"/>
              </w:rPr>
              <w:t>Địa</w:t>
            </w:r>
            <w:r>
              <w:rPr>
                <w:sz w:val="28"/>
                <w:szCs w:val="28"/>
              </w:rPr>
              <w:t xml:space="preserve"> ch</w:t>
            </w:r>
            <w:r w:rsidRPr="00C66E1C">
              <w:rPr>
                <w:sz w:val="28"/>
                <w:szCs w:val="28"/>
              </w:rPr>
              <w:t>ính</w:t>
            </w:r>
            <w:r>
              <w:rPr>
                <w:sz w:val="28"/>
                <w:szCs w:val="28"/>
              </w:rPr>
              <w:t xml:space="preserve"> x</w:t>
            </w:r>
            <w:r w:rsidRPr="00C66E1C">
              <w:rPr>
                <w:sz w:val="28"/>
                <w:szCs w:val="28"/>
              </w:rPr>
              <w:t>â</w:t>
            </w:r>
            <w:r>
              <w:rPr>
                <w:sz w:val="28"/>
                <w:szCs w:val="28"/>
              </w:rPr>
              <w:t>y d</w:t>
            </w:r>
            <w:r w:rsidRPr="00C66E1C">
              <w:rPr>
                <w:sz w:val="28"/>
                <w:szCs w:val="28"/>
              </w:rPr>
              <w:t>ựng</w:t>
            </w:r>
          </w:p>
        </w:tc>
        <w:tc>
          <w:tcPr>
            <w:tcW w:w="2026" w:type="dxa"/>
          </w:tcPr>
          <w:p w:rsidR="0085713A" w:rsidRDefault="0085713A" w:rsidP="007C3996">
            <w:pPr>
              <w:spacing w:before="120" w:after="120"/>
            </w:pPr>
            <w:r w:rsidRPr="00722499">
              <w:rPr>
                <w:sz w:val="28"/>
                <w:szCs w:val="28"/>
              </w:rPr>
              <w:t>Thành viên</w:t>
            </w:r>
            <w:r w:rsidR="00B84F78">
              <w:rPr>
                <w:sz w:val="28"/>
                <w:szCs w:val="28"/>
              </w:rPr>
              <w:t>;</w:t>
            </w:r>
          </w:p>
        </w:tc>
      </w:tr>
      <w:tr w:rsidR="0085713A" w:rsidTr="00B84F78">
        <w:trPr>
          <w:trHeight w:val="475"/>
        </w:trPr>
        <w:tc>
          <w:tcPr>
            <w:tcW w:w="506" w:type="dxa"/>
          </w:tcPr>
          <w:p w:rsidR="0085713A" w:rsidRDefault="0085713A" w:rsidP="007C399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766" w:type="dxa"/>
          </w:tcPr>
          <w:p w:rsidR="0085713A" w:rsidRPr="001C4569" w:rsidRDefault="0085713A" w:rsidP="007C399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8"/>
                <w:szCs w:val="28"/>
              </w:rPr>
            </w:pPr>
            <w:r w:rsidRPr="001C4569">
              <w:rPr>
                <w:sz w:val="28"/>
                <w:szCs w:val="28"/>
              </w:rPr>
              <w:t>Ông: Trần Danh Lộc</w:t>
            </w:r>
            <w:r>
              <w:rPr>
                <w:sz w:val="28"/>
                <w:szCs w:val="28"/>
              </w:rPr>
              <w:t xml:space="preserve"> -</w:t>
            </w:r>
            <w:r w:rsidR="00F60A28">
              <w:rPr>
                <w:sz w:val="28"/>
                <w:szCs w:val="28"/>
              </w:rPr>
              <w:t xml:space="preserve"> Tr</w:t>
            </w:r>
            <w:r w:rsidR="00F60A28" w:rsidRPr="00F60A28">
              <w:rPr>
                <w:sz w:val="28"/>
                <w:szCs w:val="28"/>
              </w:rPr>
              <w:t>ưởng</w:t>
            </w:r>
            <w:r w:rsidR="00F60A28">
              <w:rPr>
                <w:sz w:val="28"/>
                <w:szCs w:val="28"/>
              </w:rPr>
              <w:t xml:space="preserve"> QS</w:t>
            </w:r>
          </w:p>
        </w:tc>
        <w:tc>
          <w:tcPr>
            <w:tcW w:w="2026" w:type="dxa"/>
          </w:tcPr>
          <w:p w:rsidR="0085713A" w:rsidRDefault="0085713A" w:rsidP="007C3996">
            <w:pPr>
              <w:spacing w:before="120" w:after="120"/>
            </w:pPr>
            <w:r w:rsidRPr="00722499">
              <w:rPr>
                <w:sz w:val="28"/>
                <w:szCs w:val="28"/>
              </w:rPr>
              <w:t>Thành viên</w:t>
            </w:r>
            <w:r w:rsidR="00B84F78">
              <w:rPr>
                <w:sz w:val="28"/>
                <w:szCs w:val="28"/>
              </w:rPr>
              <w:t>;</w:t>
            </w:r>
          </w:p>
        </w:tc>
      </w:tr>
      <w:tr w:rsidR="0085713A" w:rsidTr="00B84F78">
        <w:trPr>
          <w:trHeight w:val="475"/>
        </w:trPr>
        <w:tc>
          <w:tcPr>
            <w:tcW w:w="506" w:type="dxa"/>
          </w:tcPr>
          <w:p w:rsidR="0085713A" w:rsidRDefault="0085713A" w:rsidP="007C399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5766" w:type="dxa"/>
          </w:tcPr>
          <w:p w:rsidR="0085713A" w:rsidRPr="001C4569" w:rsidRDefault="0085713A" w:rsidP="007C399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8"/>
                <w:szCs w:val="28"/>
              </w:rPr>
            </w:pPr>
            <w:r w:rsidRPr="001C4569">
              <w:rPr>
                <w:sz w:val="28"/>
                <w:szCs w:val="28"/>
              </w:rPr>
              <w:t>Bà: Trần Thị Soa</w:t>
            </w:r>
            <w:r w:rsidR="00F60A28">
              <w:rPr>
                <w:sz w:val="28"/>
                <w:szCs w:val="28"/>
              </w:rPr>
              <w:t xml:space="preserve"> - K</w:t>
            </w:r>
            <w:r w:rsidR="00F60A28" w:rsidRPr="00F60A28">
              <w:rPr>
                <w:sz w:val="28"/>
                <w:szCs w:val="28"/>
              </w:rPr>
              <w:t>ế</w:t>
            </w:r>
            <w:r w:rsidR="00F60A28">
              <w:rPr>
                <w:sz w:val="28"/>
                <w:szCs w:val="28"/>
              </w:rPr>
              <w:t xml:space="preserve"> t</w:t>
            </w:r>
            <w:r w:rsidR="00F60A28" w:rsidRPr="00F60A28">
              <w:rPr>
                <w:sz w:val="28"/>
                <w:szCs w:val="28"/>
              </w:rPr>
              <w:t>oán</w:t>
            </w:r>
            <w:r w:rsidR="00F60A28">
              <w:rPr>
                <w:sz w:val="28"/>
                <w:szCs w:val="28"/>
              </w:rPr>
              <w:t xml:space="preserve"> NS</w:t>
            </w:r>
          </w:p>
        </w:tc>
        <w:tc>
          <w:tcPr>
            <w:tcW w:w="2026" w:type="dxa"/>
          </w:tcPr>
          <w:p w:rsidR="0085713A" w:rsidRDefault="0085713A" w:rsidP="007C3996">
            <w:pPr>
              <w:spacing w:before="120" w:after="120"/>
            </w:pPr>
            <w:r w:rsidRPr="00722499">
              <w:rPr>
                <w:sz w:val="28"/>
                <w:szCs w:val="28"/>
              </w:rPr>
              <w:t>Thành viên</w:t>
            </w:r>
            <w:r w:rsidR="00B84F78">
              <w:rPr>
                <w:sz w:val="28"/>
                <w:szCs w:val="28"/>
              </w:rPr>
              <w:t>;</w:t>
            </w:r>
          </w:p>
        </w:tc>
      </w:tr>
      <w:tr w:rsidR="0085713A" w:rsidTr="00B84F78">
        <w:trPr>
          <w:trHeight w:val="475"/>
        </w:trPr>
        <w:tc>
          <w:tcPr>
            <w:tcW w:w="506" w:type="dxa"/>
          </w:tcPr>
          <w:p w:rsidR="0085713A" w:rsidRDefault="0085713A" w:rsidP="007C399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766" w:type="dxa"/>
          </w:tcPr>
          <w:p w:rsidR="0085713A" w:rsidRPr="001C4569" w:rsidRDefault="0085713A" w:rsidP="007C399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8"/>
                <w:szCs w:val="28"/>
              </w:rPr>
            </w:pPr>
            <w:r w:rsidRPr="001C4569">
              <w:rPr>
                <w:sz w:val="28"/>
                <w:szCs w:val="28"/>
              </w:rPr>
              <w:t>Ông: Nguyễn Hữu Lâm</w:t>
            </w:r>
            <w:r w:rsidR="00F60A28">
              <w:rPr>
                <w:sz w:val="28"/>
                <w:szCs w:val="28"/>
              </w:rPr>
              <w:t xml:space="preserve"> – VH</w:t>
            </w:r>
          </w:p>
        </w:tc>
        <w:tc>
          <w:tcPr>
            <w:tcW w:w="2026" w:type="dxa"/>
          </w:tcPr>
          <w:p w:rsidR="0085713A" w:rsidRDefault="0085713A" w:rsidP="007C3996">
            <w:pPr>
              <w:spacing w:before="120" w:after="120"/>
            </w:pPr>
            <w:r w:rsidRPr="00722499">
              <w:rPr>
                <w:sz w:val="28"/>
                <w:szCs w:val="28"/>
              </w:rPr>
              <w:t>Thành viên</w:t>
            </w:r>
            <w:r w:rsidR="00B84F78">
              <w:rPr>
                <w:sz w:val="28"/>
                <w:szCs w:val="28"/>
              </w:rPr>
              <w:t>;</w:t>
            </w:r>
          </w:p>
        </w:tc>
      </w:tr>
      <w:tr w:rsidR="0085713A" w:rsidTr="00B84F78">
        <w:trPr>
          <w:trHeight w:val="490"/>
        </w:trPr>
        <w:tc>
          <w:tcPr>
            <w:tcW w:w="506" w:type="dxa"/>
          </w:tcPr>
          <w:p w:rsidR="0085713A" w:rsidRDefault="0085713A" w:rsidP="007C399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766" w:type="dxa"/>
          </w:tcPr>
          <w:p w:rsidR="0085713A" w:rsidRPr="001C4569" w:rsidRDefault="0085713A" w:rsidP="007C3996">
            <w:pPr>
              <w:spacing w:before="120" w:after="120"/>
              <w:rPr>
                <w:sz w:val="28"/>
                <w:szCs w:val="28"/>
              </w:rPr>
            </w:pPr>
            <w:r w:rsidRPr="001C4569">
              <w:rPr>
                <w:sz w:val="28"/>
                <w:szCs w:val="28"/>
              </w:rPr>
              <w:t xml:space="preserve">Ông: </w:t>
            </w:r>
            <w:r w:rsidR="007C3996">
              <w:rPr>
                <w:sz w:val="28"/>
                <w:szCs w:val="28"/>
              </w:rPr>
              <w:t>Võ Văn Hải</w:t>
            </w:r>
            <w:r w:rsidR="00F60A28">
              <w:rPr>
                <w:sz w:val="28"/>
                <w:szCs w:val="28"/>
              </w:rPr>
              <w:t xml:space="preserve"> – </w:t>
            </w:r>
            <w:r w:rsidR="007C3996">
              <w:rPr>
                <w:sz w:val="28"/>
                <w:szCs w:val="28"/>
              </w:rPr>
              <w:t>Địa chính xây dựng</w:t>
            </w:r>
          </w:p>
        </w:tc>
        <w:tc>
          <w:tcPr>
            <w:tcW w:w="2026" w:type="dxa"/>
          </w:tcPr>
          <w:p w:rsidR="0085713A" w:rsidRDefault="0085713A" w:rsidP="007C3996">
            <w:pPr>
              <w:spacing w:before="120" w:after="120"/>
            </w:pPr>
            <w:r w:rsidRPr="00722499">
              <w:rPr>
                <w:sz w:val="28"/>
                <w:szCs w:val="28"/>
              </w:rPr>
              <w:t>Thành viên</w:t>
            </w:r>
            <w:r w:rsidR="00B84F78">
              <w:rPr>
                <w:sz w:val="28"/>
                <w:szCs w:val="28"/>
              </w:rPr>
              <w:t>;</w:t>
            </w:r>
          </w:p>
        </w:tc>
      </w:tr>
    </w:tbl>
    <w:p w:rsidR="00A44A44" w:rsidRPr="00A44A44" w:rsidRDefault="00A44A44" w:rsidP="007C3996">
      <w:pPr>
        <w:spacing w:before="120" w:after="120"/>
        <w:ind w:firstLine="567"/>
        <w:jc w:val="both"/>
        <w:rPr>
          <w:sz w:val="28"/>
          <w:szCs w:val="28"/>
        </w:rPr>
      </w:pPr>
      <w:r w:rsidRPr="00A44A44">
        <w:rPr>
          <w:b/>
          <w:sz w:val="28"/>
          <w:szCs w:val="28"/>
        </w:rPr>
        <w:t xml:space="preserve">Điều 2. </w:t>
      </w:r>
      <w:r w:rsidRPr="00A44A44">
        <w:rPr>
          <w:sz w:val="28"/>
          <w:szCs w:val="28"/>
        </w:rPr>
        <w:t>Ban chỉ đạo có nhiệm vụ</w:t>
      </w:r>
      <w:r>
        <w:rPr>
          <w:sz w:val="28"/>
          <w:szCs w:val="28"/>
        </w:rPr>
        <w:t xml:space="preserve"> tham mưu cho UBND x</w:t>
      </w:r>
      <w:r w:rsidRPr="00A44A44">
        <w:rPr>
          <w:sz w:val="28"/>
          <w:szCs w:val="28"/>
        </w:rPr>
        <w:t xml:space="preserve">ã các nội dung sau: </w:t>
      </w:r>
    </w:p>
    <w:p w:rsidR="00A44A44" w:rsidRDefault="00A44A44" w:rsidP="007C3996">
      <w:pPr>
        <w:spacing w:before="120" w:after="120"/>
        <w:ind w:firstLine="567"/>
        <w:jc w:val="both"/>
        <w:rPr>
          <w:sz w:val="28"/>
          <w:szCs w:val="28"/>
        </w:rPr>
      </w:pPr>
      <w:r w:rsidRPr="00A44A44">
        <w:rPr>
          <w:sz w:val="28"/>
          <w:szCs w:val="28"/>
        </w:rPr>
        <w:t>- Xây dựng mới và áp dụng HTQLCL theo tiêu chuẩn TCVN ISO 9001:2015</w:t>
      </w:r>
      <w:r>
        <w:rPr>
          <w:sz w:val="28"/>
          <w:szCs w:val="28"/>
        </w:rPr>
        <w:t>;</w:t>
      </w:r>
    </w:p>
    <w:p w:rsidR="00A44A44" w:rsidRPr="00A44A44" w:rsidRDefault="00A44A44" w:rsidP="007C3996">
      <w:pPr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D77C2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A44A44">
        <w:rPr>
          <w:sz w:val="28"/>
          <w:szCs w:val="28"/>
        </w:rPr>
        <w:t>ă</w:t>
      </w:r>
      <w:r>
        <w:rPr>
          <w:sz w:val="28"/>
          <w:szCs w:val="28"/>
        </w:rPr>
        <w:t>n ph</w:t>
      </w:r>
      <w:r w:rsidRPr="00A44A44">
        <w:rPr>
          <w:sz w:val="28"/>
          <w:szCs w:val="28"/>
        </w:rPr>
        <w:t xml:space="preserve">òng chịu trách nhiệm tham mưu Ban chỉ đạo theo dõi, quản lý, đánh giá việc xây dựng, áp dụng, duy trì, cải tiến HTQLCL theo TCVN ISO 9001 tại </w:t>
      </w:r>
      <w:r>
        <w:rPr>
          <w:sz w:val="28"/>
          <w:szCs w:val="28"/>
        </w:rPr>
        <w:t>x</w:t>
      </w:r>
      <w:r w:rsidRPr="00A44A44">
        <w:rPr>
          <w:sz w:val="28"/>
          <w:szCs w:val="28"/>
        </w:rPr>
        <w:t>ã</w:t>
      </w:r>
      <w:r>
        <w:rPr>
          <w:sz w:val="28"/>
          <w:szCs w:val="28"/>
        </w:rPr>
        <w:t>;</w:t>
      </w:r>
      <w:r w:rsidRPr="00A44A44">
        <w:rPr>
          <w:sz w:val="28"/>
          <w:szCs w:val="28"/>
        </w:rPr>
        <w:t xml:space="preserve"> </w:t>
      </w:r>
    </w:p>
    <w:p w:rsidR="00A44A44" w:rsidRPr="00A44A44" w:rsidRDefault="00A44A44" w:rsidP="007C3996">
      <w:pPr>
        <w:spacing w:before="120" w:after="120"/>
        <w:ind w:firstLine="567"/>
        <w:jc w:val="both"/>
        <w:rPr>
          <w:sz w:val="28"/>
          <w:szCs w:val="28"/>
        </w:rPr>
      </w:pPr>
      <w:r w:rsidRPr="00A44A44">
        <w:rPr>
          <w:b/>
          <w:sz w:val="28"/>
          <w:szCs w:val="28"/>
        </w:rPr>
        <w:t xml:space="preserve">Điều 3. </w:t>
      </w:r>
      <w:r w:rsidRPr="00A44A44">
        <w:rPr>
          <w:sz w:val="28"/>
          <w:szCs w:val="28"/>
        </w:rPr>
        <w:t xml:space="preserve">Quyết định này có hiệu lực kể từ ngày ký và thay thế </w:t>
      </w:r>
      <w:r w:rsidRPr="00A44A44">
        <w:rPr>
          <w:bCs/>
          <w:sz w:val="28"/>
          <w:szCs w:val="28"/>
        </w:rPr>
        <w:t xml:space="preserve">Quyết định số </w:t>
      </w:r>
      <w:r w:rsidR="007C3996">
        <w:rPr>
          <w:bCs/>
          <w:sz w:val="28"/>
          <w:szCs w:val="28"/>
        </w:rPr>
        <w:t>80</w:t>
      </w:r>
      <w:r w:rsidRPr="00A44A44">
        <w:rPr>
          <w:bCs/>
          <w:sz w:val="28"/>
          <w:szCs w:val="28"/>
        </w:rPr>
        <w:t xml:space="preserve">/QĐ-UBND ngày </w:t>
      </w:r>
      <w:r w:rsidR="007C3996">
        <w:rPr>
          <w:bCs/>
          <w:sz w:val="28"/>
          <w:szCs w:val="28"/>
        </w:rPr>
        <w:t>11/6</w:t>
      </w:r>
      <w:r w:rsidR="00935E45">
        <w:rPr>
          <w:bCs/>
          <w:sz w:val="28"/>
          <w:szCs w:val="28"/>
        </w:rPr>
        <w:t>/20</w:t>
      </w:r>
      <w:r w:rsidR="007C3996">
        <w:rPr>
          <w:bCs/>
          <w:sz w:val="28"/>
          <w:szCs w:val="28"/>
        </w:rPr>
        <w:t>18</w:t>
      </w:r>
      <w:r w:rsidRPr="00A44A44">
        <w:rPr>
          <w:bCs/>
          <w:sz w:val="28"/>
          <w:szCs w:val="28"/>
        </w:rPr>
        <w:t xml:space="preserve"> của UBND </w:t>
      </w:r>
      <w:r w:rsidR="00935E45">
        <w:rPr>
          <w:bCs/>
          <w:sz w:val="28"/>
          <w:szCs w:val="28"/>
        </w:rPr>
        <w:t>x</w:t>
      </w:r>
      <w:r w:rsidR="00935E45" w:rsidRPr="00935E45">
        <w:rPr>
          <w:bCs/>
          <w:sz w:val="28"/>
          <w:szCs w:val="28"/>
        </w:rPr>
        <w:t>ã</w:t>
      </w:r>
      <w:r w:rsidRPr="00A44A44">
        <w:rPr>
          <w:bCs/>
          <w:sz w:val="28"/>
          <w:szCs w:val="28"/>
        </w:rPr>
        <w:t xml:space="preserve"> về việc kiện toàn Ban chỉ đạo Hệ thống </w:t>
      </w:r>
      <w:r w:rsidRPr="00A44A44">
        <w:rPr>
          <w:sz w:val="28"/>
          <w:szCs w:val="28"/>
        </w:rPr>
        <w:t>quản lý chất lượng theo tiêu chuẩn TCVN ISO 9001:20</w:t>
      </w:r>
      <w:r w:rsidR="007C3996">
        <w:rPr>
          <w:sz w:val="28"/>
          <w:szCs w:val="28"/>
        </w:rPr>
        <w:t>08</w:t>
      </w:r>
      <w:r w:rsidRPr="00A44A44">
        <w:rPr>
          <w:sz w:val="28"/>
          <w:szCs w:val="28"/>
        </w:rPr>
        <w:t xml:space="preserve"> tại UBND </w:t>
      </w:r>
      <w:r w:rsidR="00935E45">
        <w:rPr>
          <w:sz w:val="28"/>
          <w:szCs w:val="28"/>
        </w:rPr>
        <w:t>x</w:t>
      </w:r>
      <w:r w:rsidR="00935E45" w:rsidRPr="00935E45">
        <w:rPr>
          <w:sz w:val="28"/>
          <w:szCs w:val="28"/>
        </w:rPr>
        <w:t>ã</w:t>
      </w:r>
      <w:r w:rsidRPr="00A44A44">
        <w:rPr>
          <w:bCs/>
          <w:sz w:val="28"/>
          <w:szCs w:val="28"/>
        </w:rPr>
        <w:t>.</w:t>
      </w:r>
    </w:p>
    <w:p w:rsidR="002C7A18" w:rsidRPr="00DA462B" w:rsidRDefault="00935E45" w:rsidP="00DA462B">
      <w:pPr>
        <w:tabs>
          <w:tab w:val="left" w:pos="603"/>
        </w:tabs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Văn phòng HĐND-UBND </w:t>
      </w:r>
      <w:r w:rsidR="00A44A44" w:rsidRPr="00A44A44">
        <w:rPr>
          <w:sz w:val="28"/>
          <w:szCs w:val="28"/>
        </w:rPr>
        <w:t>và các ông (bà) có tên tại Điều 1 chịu trách nhiệm thi hành Quyết định này./.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2C7A18" w:rsidRPr="00EF5BA7" w:rsidTr="00873679">
        <w:trPr>
          <w:trHeight w:val="177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C7A18" w:rsidRPr="00EF5BA7" w:rsidRDefault="002C7A18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lang w:val="vi-VN"/>
              </w:rPr>
            </w:pPr>
            <w:r w:rsidRPr="00EF5BA7">
              <w:rPr>
                <w:b/>
                <w:bCs/>
                <w:i/>
                <w:iCs/>
              </w:rPr>
              <w:t>N</w:t>
            </w:r>
            <w:r w:rsidRPr="00EF5BA7">
              <w:rPr>
                <w:b/>
                <w:bCs/>
                <w:i/>
                <w:iCs/>
                <w:lang w:val="vi-VN"/>
              </w:rPr>
              <w:t>ơi nhận:</w:t>
            </w:r>
          </w:p>
          <w:p w:rsidR="002C7A18" w:rsidRPr="00EF5BA7" w:rsidRDefault="002C7A1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vi-VN"/>
              </w:rPr>
            </w:pPr>
            <w:r w:rsidRPr="00EF5BA7">
              <w:rPr>
                <w:sz w:val="22"/>
                <w:szCs w:val="22"/>
              </w:rPr>
              <w:t>- Nh</w:t>
            </w:r>
            <w:r w:rsidR="001C145B" w:rsidRPr="00EF5BA7">
              <w:rPr>
                <w:sz w:val="22"/>
                <w:szCs w:val="22"/>
                <w:lang w:val="vi-VN"/>
              </w:rPr>
              <w:t xml:space="preserve">ư </w:t>
            </w:r>
            <w:r w:rsidR="00836F39" w:rsidRPr="00EF5BA7">
              <w:rPr>
                <w:sz w:val="22"/>
                <w:szCs w:val="22"/>
              </w:rPr>
              <w:t>Đ</w:t>
            </w:r>
            <w:r w:rsidR="001C145B" w:rsidRPr="00EF5BA7">
              <w:rPr>
                <w:sz w:val="22"/>
                <w:szCs w:val="22"/>
                <w:lang w:val="vi-VN"/>
              </w:rPr>
              <w:t xml:space="preserve">iều </w:t>
            </w:r>
            <w:r w:rsidR="001C145B" w:rsidRPr="00EF5BA7">
              <w:rPr>
                <w:sz w:val="22"/>
                <w:szCs w:val="22"/>
              </w:rPr>
              <w:t>3</w:t>
            </w:r>
            <w:r w:rsidRPr="00EF5BA7">
              <w:rPr>
                <w:sz w:val="22"/>
                <w:szCs w:val="22"/>
                <w:lang w:val="vi-VN"/>
              </w:rPr>
              <w:t>;</w:t>
            </w:r>
          </w:p>
          <w:p w:rsidR="001C145B" w:rsidRPr="00EF5BA7" w:rsidRDefault="007D59F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- Thường trực</w:t>
            </w:r>
            <w:r w:rsidR="00935E45">
              <w:rPr>
                <w:sz w:val="22"/>
                <w:szCs w:val="22"/>
              </w:rPr>
              <w:t xml:space="preserve"> </w:t>
            </w:r>
            <w:r w:rsidRPr="007D59F7">
              <w:rPr>
                <w:sz w:val="22"/>
                <w:szCs w:val="22"/>
                <w:lang w:val="vi-VN"/>
              </w:rPr>
              <w:t>Đảng</w:t>
            </w:r>
            <w:r w:rsidR="00935E45">
              <w:rPr>
                <w:sz w:val="22"/>
                <w:szCs w:val="22"/>
              </w:rPr>
              <w:t xml:space="preserve"> </w:t>
            </w:r>
            <w:r w:rsidR="001C145B" w:rsidRPr="00EF5BA7">
              <w:rPr>
                <w:sz w:val="22"/>
                <w:szCs w:val="22"/>
                <w:lang w:val="vi-VN"/>
              </w:rPr>
              <w:t>ủy, HĐND  xã;</w:t>
            </w:r>
          </w:p>
          <w:p w:rsidR="001C145B" w:rsidRPr="00935E45" w:rsidRDefault="002C7A1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685D">
              <w:rPr>
                <w:sz w:val="22"/>
                <w:szCs w:val="22"/>
                <w:lang w:val="vi-VN"/>
              </w:rPr>
              <w:t>- L</w:t>
            </w:r>
            <w:r w:rsidR="001C145B" w:rsidRPr="00EF5BA7">
              <w:rPr>
                <w:sz w:val="22"/>
                <w:szCs w:val="22"/>
                <w:lang w:val="vi-VN"/>
              </w:rPr>
              <w:t>ưu: V</w:t>
            </w:r>
            <w:r w:rsidR="00836F39" w:rsidRPr="004E685D">
              <w:rPr>
                <w:sz w:val="22"/>
                <w:szCs w:val="22"/>
                <w:lang w:val="vi-VN"/>
              </w:rPr>
              <w:t>T</w:t>
            </w:r>
            <w:r w:rsidR="00DA462B">
              <w:rPr>
                <w:sz w:val="22"/>
                <w:szCs w:val="22"/>
                <w:lang w:val="vi-VN"/>
              </w:rPr>
              <w:t xml:space="preserve">, </w:t>
            </w:r>
            <w:r w:rsidR="00935E45">
              <w:rPr>
                <w:sz w:val="22"/>
                <w:szCs w:val="22"/>
              </w:rPr>
              <w:t>VP.</w:t>
            </w:r>
          </w:p>
          <w:p w:rsidR="002C7A18" w:rsidRPr="004E685D" w:rsidRDefault="002C7A1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vi-VN"/>
              </w:rPr>
            </w:pPr>
          </w:p>
          <w:p w:rsidR="002C7A18" w:rsidRPr="004E685D" w:rsidRDefault="002C7A18">
            <w:pPr>
              <w:autoSpaceDE w:val="0"/>
              <w:autoSpaceDN w:val="0"/>
              <w:adjustRightInd w:val="0"/>
              <w:ind w:left="360"/>
              <w:jc w:val="both"/>
              <w:rPr>
                <w:sz w:val="22"/>
                <w:szCs w:val="22"/>
                <w:lang w:val="vi-VN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145B" w:rsidRPr="007C3996" w:rsidRDefault="001C145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7C3996">
              <w:rPr>
                <w:b/>
                <w:bCs/>
                <w:sz w:val="28"/>
                <w:szCs w:val="28"/>
                <w:lang w:val="vi-VN"/>
              </w:rPr>
              <w:t>TM. ỦY BAN NHÂN DÂN</w:t>
            </w:r>
          </w:p>
          <w:p w:rsidR="002C7A18" w:rsidRPr="007C3996" w:rsidRDefault="002C7A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7C3996">
              <w:rPr>
                <w:b/>
                <w:bCs/>
                <w:sz w:val="28"/>
                <w:szCs w:val="28"/>
                <w:lang w:val="vi-VN"/>
              </w:rPr>
              <w:t>CHỦ TỊCH</w:t>
            </w:r>
          </w:p>
          <w:p w:rsidR="001C145B" w:rsidRPr="007C3996" w:rsidRDefault="001C145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:rsidR="002C7A18" w:rsidRPr="004E685D" w:rsidRDefault="002C7A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:rsidR="002C7A18" w:rsidRPr="004E685D" w:rsidRDefault="002C7A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42"/>
                <w:szCs w:val="28"/>
                <w:lang w:val="vi-VN"/>
              </w:rPr>
            </w:pPr>
          </w:p>
          <w:p w:rsidR="002C7A18" w:rsidRPr="004E685D" w:rsidRDefault="002C7A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:rsidR="002C7A18" w:rsidRPr="00EF5BA7" w:rsidRDefault="00A42E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>Tr</w:t>
            </w:r>
            <w:r w:rsidRPr="00A42E21">
              <w:rPr>
                <w:b/>
                <w:bCs/>
                <w:sz w:val="28"/>
                <w:szCs w:val="28"/>
              </w:rPr>
              <w:t>ần</w:t>
            </w:r>
            <w:r w:rsidR="00935E45">
              <w:rPr>
                <w:b/>
                <w:bCs/>
                <w:sz w:val="28"/>
                <w:szCs w:val="28"/>
              </w:rPr>
              <w:t xml:space="preserve"> </w:t>
            </w:r>
            <w:r w:rsidRPr="00A42E21">
              <w:rPr>
                <w:b/>
                <w:bCs/>
                <w:sz w:val="28"/>
                <w:szCs w:val="28"/>
              </w:rPr>
              <w:t>Đức</w:t>
            </w:r>
            <w:r>
              <w:rPr>
                <w:b/>
                <w:bCs/>
                <w:sz w:val="28"/>
                <w:szCs w:val="28"/>
              </w:rPr>
              <w:t xml:space="preserve"> Thi</w:t>
            </w:r>
            <w:r w:rsidRPr="00A42E21">
              <w:rPr>
                <w:b/>
                <w:bCs/>
                <w:sz w:val="28"/>
                <w:szCs w:val="28"/>
              </w:rPr>
              <w:t>ê</w:t>
            </w:r>
            <w:r>
              <w:rPr>
                <w:b/>
                <w:bCs/>
                <w:sz w:val="28"/>
                <w:szCs w:val="28"/>
              </w:rPr>
              <w:t>n</w:t>
            </w:r>
          </w:p>
        </w:tc>
      </w:tr>
    </w:tbl>
    <w:p w:rsidR="00075118" w:rsidRPr="00EF5BA7" w:rsidRDefault="00075118"/>
    <w:sectPr w:rsidR="00075118" w:rsidRPr="00EF5BA7" w:rsidSect="00A44A44">
      <w:footerReference w:type="default" r:id="rId8"/>
      <w:pgSz w:w="11907" w:h="16840" w:code="9"/>
      <w:pgMar w:top="96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CA5" w:rsidRDefault="00BE4CA5" w:rsidP="00355013">
      <w:r>
        <w:separator/>
      </w:r>
    </w:p>
  </w:endnote>
  <w:endnote w:type="continuationSeparator" w:id="0">
    <w:p w:rsidR="00BE4CA5" w:rsidRDefault="00BE4CA5" w:rsidP="00355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67776"/>
      <w:docPartObj>
        <w:docPartGallery w:val="Page Numbers (Bottom of Page)"/>
        <w:docPartUnique/>
      </w:docPartObj>
    </w:sdtPr>
    <w:sdtEndPr/>
    <w:sdtContent>
      <w:p w:rsidR="006E73F4" w:rsidRDefault="00FB5D77">
        <w:pPr>
          <w:pStyle w:val="Footer"/>
          <w:jc w:val="right"/>
        </w:pPr>
        <w:r>
          <w:fldChar w:fldCharType="begin"/>
        </w:r>
        <w:r w:rsidR="007A054C">
          <w:instrText xml:space="preserve"> PAGE   \* MERGEFORMAT </w:instrText>
        </w:r>
        <w:r>
          <w:fldChar w:fldCharType="separate"/>
        </w:r>
        <w:r w:rsidR="00DA46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E73F4" w:rsidRDefault="006E73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CA5" w:rsidRDefault="00BE4CA5" w:rsidP="00355013">
      <w:r>
        <w:separator/>
      </w:r>
    </w:p>
  </w:footnote>
  <w:footnote w:type="continuationSeparator" w:id="0">
    <w:p w:rsidR="00BE4CA5" w:rsidRDefault="00BE4CA5" w:rsidP="00355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6FB8"/>
    <w:multiLevelType w:val="hybridMultilevel"/>
    <w:tmpl w:val="FE1ACAD8"/>
    <w:lvl w:ilvl="0" w:tplc="60447F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9A2C38"/>
    <w:multiLevelType w:val="hybridMultilevel"/>
    <w:tmpl w:val="911A2A46"/>
    <w:lvl w:ilvl="0" w:tplc="9A369A0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0C4412"/>
    <w:multiLevelType w:val="hybridMultilevel"/>
    <w:tmpl w:val="F3A4864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A18"/>
    <w:rsid w:val="00002736"/>
    <w:rsid w:val="00013A3C"/>
    <w:rsid w:val="00024100"/>
    <w:rsid w:val="00025CAC"/>
    <w:rsid w:val="00075118"/>
    <w:rsid w:val="00076F67"/>
    <w:rsid w:val="0009041A"/>
    <w:rsid w:val="000A0D32"/>
    <w:rsid w:val="000C24B9"/>
    <w:rsid w:val="000D1503"/>
    <w:rsid w:val="000D1D1F"/>
    <w:rsid w:val="000D3403"/>
    <w:rsid w:val="000D66E0"/>
    <w:rsid w:val="00100C96"/>
    <w:rsid w:val="0010148B"/>
    <w:rsid w:val="00102A35"/>
    <w:rsid w:val="00102AD5"/>
    <w:rsid w:val="001142EA"/>
    <w:rsid w:val="00114D0F"/>
    <w:rsid w:val="00115983"/>
    <w:rsid w:val="0012023B"/>
    <w:rsid w:val="00125E7C"/>
    <w:rsid w:val="001342E2"/>
    <w:rsid w:val="001A29E0"/>
    <w:rsid w:val="001B3B5A"/>
    <w:rsid w:val="001B475F"/>
    <w:rsid w:val="001B55D2"/>
    <w:rsid w:val="001B7DF1"/>
    <w:rsid w:val="001C145B"/>
    <w:rsid w:val="001C7BBF"/>
    <w:rsid w:val="001D173D"/>
    <w:rsid w:val="001E2873"/>
    <w:rsid w:val="00206967"/>
    <w:rsid w:val="002150AD"/>
    <w:rsid w:val="00215F32"/>
    <w:rsid w:val="002217B7"/>
    <w:rsid w:val="00223139"/>
    <w:rsid w:val="002764BA"/>
    <w:rsid w:val="00276DC0"/>
    <w:rsid w:val="00293AC8"/>
    <w:rsid w:val="002A0A8A"/>
    <w:rsid w:val="002A108D"/>
    <w:rsid w:val="002B1372"/>
    <w:rsid w:val="002C731B"/>
    <w:rsid w:val="002C7A18"/>
    <w:rsid w:val="002F0A52"/>
    <w:rsid w:val="002F1033"/>
    <w:rsid w:val="002F371C"/>
    <w:rsid w:val="00300567"/>
    <w:rsid w:val="0031569E"/>
    <w:rsid w:val="0032344D"/>
    <w:rsid w:val="003250AE"/>
    <w:rsid w:val="003324A0"/>
    <w:rsid w:val="00350751"/>
    <w:rsid w:val="00355013"/>
    <w:rsid w:val="00357EA6"/>
    <w:rsid w:val="00363F84"/>
    <w:rsid w:val="00366F7D"/>
    <w:rsid w:val="00390DEE"/>
    <w:rsid w:val="00391186"/>
    <w:rsid w:val="00391D52"/>
    <w:rsid w:val="00396508"/>
    <w:rsid w:val="003B4703"/>
    <w:rsid w:val="003B66BB"/>
    <w:rsid w:val="003C19C6"/>
    <w:rsid w:val="003D4614"/>
    <w:rsid w:val="003E0857"/>
    <w:rsid w:val="003E235F"/>
    <w:rsid w:val="003F0373"/>
    <w:rsid w:val="003F5E74"/>
    <w:rsid w:val="00404BE8"/>
    <w:rsid w:val="00405DD3"/>
    <w:rsid w:val="00425399"/>
    <w:rsid w:val="00425E98"/>
    <w:rsid w:val="00426421"/>
    <w:rsid w:val="00436E41"/>
    <w:rsid w:val="004633FD"/>
    <w:rsid w:val="00466D56"/>
    <w:rsid w:val="00470FA0"/>
    <w:rsid w:val="00474878"/>
    <w:rsid w:val="00497DB7"/>
    <w:rsid w:val="00497E93"/>
    <w:rsid w:val="004A0916"/>
    <w:rsid w:val="004B1B66"/>
    <w:rsid w:val="004B28EA"/>
    <w:rsid w:val="004D283A"/>
    <w:rsid w:val="004D28B3"/>
    <w:rsid w:val="004D38E9"/>
    <w:rsid w:val="004D482E"/>
    <w:rsid w:val="004E197F"/>
    <w:rsid w:val="004E685D"/>
    <w:rsid w:val="004F698F"/>
    <w:rsid w:val="00542B44"/>
    <w:rsid w:val="00544D17"/>
    <w:rsid w:val="00547167"/>
    <w:rsid w:val="00547C5C"/>
    <w:rsid w:val="00561BDD"/>
    <w:rsid w:val="00566058"/>
    <w:rsid w:val="0057298B"/>
    <w:rsid w:val="00583516"/>
    <w:rsid w:val="0058403D"/>
    <w:rsid w:val="005878B4"/>
    <w:rsid w:val="00593ECE"/>
    <w:rsid w:val="005A0D59"/>
    <w:rsid w:val="005C43FD"/>
    <w:rsid w:val="005E59AB"/>
    <w:rsid w:val="005F40C4"/>
    <w:rsid w:val="006030F2"/>
    <w:rsid w:val="00604E62"/>
    <w:rsid w:val="00617BEC"/>
    <w:rsid w:val="00617C3B"/>
    <w:rsid w:val="00630871"/>
    <w:rsid w:val="0063173C"/>
    <w:rsid w:val="00646DE0"/>
    <w:rsid w:val="006503B7"/>
    <w:rsid w:val="00655629"/>
    <w:rsid w:val="00661419"/>
    <w:rsid w:val="00663563"/>
    <w:rsid w:val="00680C71"/>
    <w:rsid w:val="00685E03"/>
    <w:rsid w:val="0068791E"/>
    <w:rsid w:val="00696700"/>
    <w:rsid w:val="00697113"/>
    <w:rsid w:val="006A720D"/>
    <w:rsid w:val="006C4214"/>
    <w:rsid w:val="006C73AF"/>
    <w:rsid w:val="006D7C81"/>
    <w:rsid w:val="006E73F4"/>
    <w:rsid w:val="00712A56"/>
    <w:rsid w:val="00721CF5"/>
    <w:rsid w:val="00734BF9"/>
    <w:rsid w:val="0073714D"/>
    <w:rsid w:val="00742F70"/>
    <w:rsid w:val="0074721A"/>
    <w:rsid w:val="007558A0"/>
    <w:rsid w:val="00762D48"/>
    <w:rsid w:val="00763449"/>
    <w:rsid w:val="00764DFD"/>
    <w:rsid w:val="007667EB"/>
    <w:rsid w:val="0076693F"/>
    <w:rsid w:val="007720AA"/>
    <w:rsid w:val="00772F0D"/>
    <w:rsid w:val="0079755E"/>
    <w:rsid w:val="007A005B"/>
    <w:rsid w:val="007A054C"/>
    <w:rsid w:val="007B0755"/>
    <w:rsid w:val="007B2395"/>
    <w:rsid w:val="007B78FF"/>
    <w:rsid w:val="007B79E8"/>
    <w:rsid w:val="007C155B"/>
    <w:rsid w:val="007C3044"/>
    <w:rsid w:val="007C3996"/>
    <w:rsid w:val="007D59F7"/>
    <w:rsid w:val="00816BDD"/>
    <w:rsid w:val="00834385"/>
    <w:rsid w:val="00836F39"/>
    <w:rsid w:val="00840975"/>
    <w:rsid w:val="0084130C"/>
    <w:rsid w:val="00842280"/>
    <w:rsid w:val="00845AA2"/>
    <w:rsid w:val="0085713A"/>
    <w:rsid w:val="008709B1"/>
    <w:rsid w:val="00873679"/>
    <w:rsid w:val="00875FAC"/>
    <w:rsid w:val="008816EB"/>
    <w:rsid w:val="00893143"/>
    <w:rsid w:val="008C5239"/>
    <w:rsid w:val="008D158F"/>
    <w:rsid w:val="008D5634"/>
    <w:rsid w:val="008E2572"/>
    <w:rsid w:val="008E6FA5"/>
    <w:rsid w:val="008E73D1"/>
    <w:rsid w:val="00921879"/>
    <w:rsid w:val="009245CF"/>
    <w:rsid w:val="00933771"/>
    <w:rsid w:val="00935E45"/>
    <w:rsid w:val="00946F6C"/>
    <w:rsid w:val="00956036"/>
    <w:rsid w:val="0096382D"/>
    <w:rsid w:val="0097300D"/>
    <w:rsid w:val="0098725C"/>
    <w:rsid w:val="00992B9A"/>
    <w:rsid w:val="009A0B9F"/>
    <w:rsid w:val="009A2509"/>
    <w:rsid w:val="009A525F"/>
    <w:rsid w:val="009D1615"/>
    <w:rsid w:val="009D37B7"/>
    <w:rsid w:val="009D77C2"/>
    <w:rsid w:val="009E4763"/>
    <w:rsid w:val="009E57AE"/>
    <w:rsid w:val="009F26F7"/>
    <w:rsid w:val="00A0071B"/>
    <w:rsid w:val="00A025EB"/>
    <w:rsid w:val="00A03B31"/>
    <w:rsid w:val="00A17FC3"/>
    <w:rsid w:val="00A226DA"/>
    <w:rsid w:val="00A42E21"/>
    <w:rsid w:val="00A4499F"/>
    <w:rsid w:val="00A44A44"/>
    <w:rsid w:val="00A56CA8"/>
    <w:rsid w:val="00A814C4"/>
    <w:rsid w:val="00A82075"/>
    <w:rsid w:val="00A84939"/>
    <w:rsid w:val="00A87477"/>
    <w:rsid w:val="00AB21A8"/>
    <w:rsid w:val="00AC1B1E"/>
    <w:rsid w:val="00AC481D"/>
    <w:rsid w:val="00AC60B8"/>
    <w:rsid w:val="00AD5D96"/>
    <w:rsid w:val="00AD7019"/>
    <w:rsid w:val="00AE2511"/>
    <w:rsid w:val="00B019A4"/>
    <w:rsid w:val="00B01BC7"/>
    <w:rsid w:val="00B16DFF"/>
    <w:rsid w:val="00B354F7"/>
    <w:rsid w:val="00B35C69"/>
    <w:rsid w:val="00B41F15"/>
    <w:rsid w:val="00B46FCF"/>
    <w:rsid w:val="00B63A6C"/>
    <w:rsid w:val="00B66AD1"/>
    <w:rsid w:val="00B838ED"/>
    <w:rsid w:val="00B84F78"/>
    <w:rsid w:val="00B95F9B"/>
    <w:rsid w:val="00BA6BBD"/>
    <w:rsid w:val="00BC4941"/>
    <w:rsid w:val="00BC524B"/>
    <w:rsid w:val="00BD5617"/>
    <w:rsid w:val="00BE15DF"/>
    <w:rsid w:val="00BE4CA5"/>
    <w:rsid w:val="00BE5B33"/>
    <w:rsid w:val="00C012F3"/>
    <w:rsid w:val="00C01A0B"/>
    <w:rsid w:val="00C16312"/>
    <w:rsid w:val="00C20E35"/>
    <w:rsid w:val="00C210A3"/>
    <w:rsid w:val="00C26F42"/>
    <w:rsid w:val="00C312F5"/>
    <w:rsid w:val="00C33293"/>
    <w:rsid w:val="00C44D32"/>
    <w:rsid w:val="00C458C9"/>
    <w:rsid w:val="00C473D1"/>
    <w:rsid w:val="00C57279"/>
    <w:rsid w:val="00C623E0"/>
    <w:rsid w:val="00C66E1C"/>
    <w:rsid w:val="00C75EE4"/>
    <w:rsid w:val="00C91B5F"/>
    <w:rsid w:val="00CA1D90"/>
    <w:rsid w:val="00CB4023"/>
    <w:rsid w:val="00CD4D6C"/>
    <w:rsid w:val="00CF39B7"/>
    <w:rsid w:val="00D32692"/>
    <w:rsid w:val="00D426F5"/>
    <w:rsid w:val="00D43245"/>
    <w:rsid w:val="00D43732"/>
    <w:rsid w:val="00D50F2C"/>
    <w:rsid w:val="00D65C98"/>
    <w:rsid w:val="00D84D8E"/>
    <w:rsid w:val="00D973FB"/>
    <w:rsid w:val="00DA462B"/>
    <w:rsid w:val="00DA7A95"/>
    <w:rsid w:val="00DB3B1D"/>
    <w:rsid w:val="00DB776C"/>
    <w:rsid w:val="00DC3B56"/>
    <w:rsid w:val="00DD2D7B"/>
    <w:rsid w:val="00DD42A4"/>
    <w:rsid w:val="00DE43EB"/>
    <w:rsid w:val="00DE77EE"/>
    <w:rsid w:val="00DF1026"/>
    <w:rsid w:val="00DF41AF"/>
    <w:rsid w:val="00DF6C2F"/>
    <w:rsid w:val="00E10D0B"/>
    <w:rsid w:val="00E14909"/>
    <w:rsid w:val="00E168C5"/>
    <w:rsid w:val="00E41DEE"/>
    <w:rsid w:val="00E4262F"/>
    <w:rsid w:val="00E55524"/>
    <w:rsid w:val="00E55DA9"/>
    <w:rsid w:val="00E56543"/>
    <w:rsid w:val="00E7394D"/>
    <w:rsid w:val="00E96485"/>
    <w:rsid w:val="00E96C92"/>
    <w:rsid w:val="00E96F33"/>
    <w:rsid w:val="00EA4743"/>
    <w:rsid w:val="00EB19A3"/>
    <w:rsid w:val="00EB4B9F"/>
    <w:rsid w:val="00EC0117"/>
    <w:rsid w:val="00EC7109"/>
    <w:rsid w:val="00ED1A5E"/>
    <w:rsid w:val="00ED6FF8"/>
    <w:rsid w:val="00ED7D98"/>
    <w:rsid w:val="00EE1B2C"/>
    <w:rsid w:val="00EE477F"/>
    <w:rsid w:val="00EF5BA7"/>
    <w:rsid w:val="00F054D8"/>
    <w:rsid w:val="00F10EBB"/>
    <w:rsid w:val="00F32F8E"/>
    <w:rsid w:val="00F34730"/>
    <w:rsid w:val="00F55446"/>
    <w:rsid w:val="00F60A28"/>
    <w:rsid w:val="00F642ED"/>
    <w:rsid w:val="00F710DB"/>
    <w:rsid w:val="00F763EA"/>
    <w:rsid w:val="00F8320F"/>
    <w:rsid w:val="00F9087E"/>
    <w:rsid w:val="00FA15FE"/>
    <w:rsid w:val="00FA31CA"/>
    <w:rsid w:val="00FA4553"/>
    <w:rsid w:val="00FB5D77"/>
    <w:rsid w:val="00FC02A7"/>
    <w:rsid w:val="00FC085F"/>
    <w:rsid w:val="00FC752D"/>
    <w:rsid w:val="00FC7EEB"/>
    <w:rsid w:val="00FE5175"/>
    <w:rsid w:val="00FF7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B7D22C"/>
  <w15:docId w15:val="{6209AB3B-AF00-4ABE-A5EA-718612FE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A1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0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550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01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55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013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4D283A"/>
  </w:style>
  <w:style w:type="character" w:styleId="Hyperlink">
    <w:name w:val="Hyperlink"/>
    <w:basedOn w:val="DefaultParagraphFont"/>
    <w:uiPriority w:val="99"/>
    <w:unhideWhenUsed/>
    <w:rsid w:val="004D283A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CF39B7"/>
    <w:pPr>
      <w:ind w:firstLine="709"/>
      <w:jc w:val="both"/>
    </w:pPr>
    <w:rPr>
      <w:rFonts w:ascii=".VnTime" w:hAnsi=".VnTime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F39B7"/>
    <w:rPr>
      <w:rFonts w:ascii=".VnTime" w:hAnsi=".VnTime"/>
      <w:sz w:val="24"/>
    </w:rPr>
  </w:style>
  <w:style w:type="paragraph" w:styleId="BalloonText">
    <w:name w:val="Balloon Text"/>
    <w:basedOn w:val="Normal"/>
    <w:link w:val="BalloonTextChar"/>
    <w:rsid w:val="003D46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461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D37B7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9D37B7"/>
    <w:rPr>
      <w:b/>
      <w:bCs/>
    </w:rPr>
  </w:style>
  <w:style w:type="table" w:styleId="TableGrid">
    <w:name w:val="Table Grid"/>
    <w:basedOn w:val="TableNormal"/>
    <w:rsid w:val="009D37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3E712F-412D-477F-B657-F40C505B7348}"/>
</file>

<file path=customXml/itemProps2.xml><?xml version="1.0" encoding="utf-8"?>
<ds:datastoreItem xmlns:ds="http://schemas.openxmlformats.org/officeDocument/2006/customXml" ds:itemID="{2BB3E1D0-C1F4-4154-84B4-64888CB91DFA}"/>
</file>

<file path=customXml/itemProps3.xml><?xml version="1.0" encoding="utf-8"?>
<ds:datastoreItem xmlns:ds="http://schemas.openxmlformats.org/officeDocument/2006/customXml" ds:itemID="{A1D19021-3FE0-4551-A5FD-42846D1566C5}"/>
</file>

<file path=customXml/itemProps4.xml><?xml version="1.0" encoding="utf-8"?>
<ds:datastoreItem xmlns:ds="http://schemas.openxmlformats.org/officeDocument/2006/customXml" ds:itemID="{C104C3D5-DDF0-4010-B0E1-29C3D6B0FC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</vt:lpstr>
    </vt:vector>
  </TitlesOfParts>
  <Company>HOME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</dc:title>
  <dc:creator>User</dc:creator>
  <cp:lastModifiedBy>Admin</cp:lastModifiedBy>
  <cp:revision>2</cp:revision>
  <cp:lastPrinted>2018-06-11T07:29:00Z</cp:lastPrinted>
  <dcterms:created xsi:type="dcterms:W3CDTF">2020-10-08T01:43:00Z</dcterms:created>
  <dcterms:modified xsi:type="dcterms:W3CDTF">2020-10-08T01:43:00Z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